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B3" w:rsidRDefault="008941F2">
      <w:pPr>
        <w:spacing w:after="0" w:line="240" w:lineRule="auto"/>
        <w:jc w:val="both"/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 xml:space="preserve">                                       </w:t>
      </w:r>
      <w:r w:rsidR="005442B3"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  <w:t>RESPOSTA AOS RECURSOS POR CARGO</w:t>
      </w:r>
    </w:p>
    <w:p w:rsidR="008941F2" w:rsidRDefault="008941F2">
      <w:pPr>
        <w:spacing w:after="0" w:line="240" w:lineRule="auto"/>
        <w:jc w:val="both"/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</w:pPr>
    </w:p>
    <w:p w:rsidR="005442B3" w:rsidRDefault="005442B3">
      <w:pPr>
        <w:spacing w:after="0" w:line="240" w:lineRule="auto"/>
        <w:jc w:val="both"/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</w:pPr>
    </w:p>
    <w:p w:rsidR="005442B3" w:rsidRDefault="005442B3">
      <w:pPr>
        <w:spacing w:after="0" w:line="240" w:lineRule="auto"/>
        <w:jc w:val="both"/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</w:pPr>
    </w:p>
    <w:p w:rsidR="005442B3" w:rsidRDefault="00C63DA7">
      <w:pPr>
        <w:spacing w:after="0" w:line="240" w:lineRule="auto"/>
        <w:jc w:val="both"/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</w:pPr>
      <w:r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  <w:t>VIGIA</w:t>
      </w:r>
    </w:p>
    <w:p w:rsidR="00C7142D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</w:rPr>
        <w:br/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 xml:space="preserve">QUESTÃO 1 </w:t>
      </w:r>
      <w:proofErr w:type="gramStart"/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 xml:space="preserve">– </w:t>
      </w:r>
      <w:r w:rsidR="00AE4754">
        <w:rPr>
          <w:rFonts w:ascii="Verdana" w:eastAsia="Verdana" w:hAnsi="Verdana" w:cs="Verdana"/>
          <w:color w:val="333333"/>
          <w:sz w:val="17"/>
          <w:shd w:val="clear" w:color="auto" w:fill="FFFFFF"/>
        </w:rPr>
        <w:t xml:space="preserve"> VERIFICAR</w:t>
      </w:r>
      <w:proofErr w:type="gramEnd"/>
      <w:r w:rsidR="00AE4754">
        <w:rPr>
          <w:rFonts w:ascii="Verdana" w:eastAsia="Verdana" w:hAnsi="Verdana" w:cs="Verdana"/>
          <w:color w:val="333333"/>
          <w:sz w:val="17"/>
          <w:shd w:val="clear" w:color="auto" w:fill="FFFFFF"/>
        </w:rPr>
        <w:t xml:space="preserve"> 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GABARITO OFICIAL JÁ DIVULGADO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</w:rPr>
        <w:br/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 </w:t>
      </w:r>
    </w:p>
    <w:p w:rsidR="005442B3" w:rsidRDefault="005442B3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u w:val="single"/>
          <w:shd w:val="clear" w:color="auto" w:fill="FFFFFF"/>
        </w:rPr>
      </w:pPr>
      <w:r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  <w:t>PROFESSOR DE CIÊNCIAS</w:t>
      </w:r>
    </w:p>
    <w:p w:rsidR="005442B3" w:rsidRDefault="005442B3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QUESTÃO 1 - RECURSO INDEFERIDO. DERIVAÇÃO PREFIXAL (OU PREFIXAÇÃO): ACRESCENTA-SE UM PREFIXO A UMA PALAVRA PRIMITIVA OU A UM RADICAL. </w:t>
      </w:r>
      <w:r>
        <w:rPr>
          <w:rFonts w:ascii="Verdana" w:eastAsia="Verdana" w:hAnsi="Verdana" w:cs="Verdana"/>
          <w:b/>
          <w:color w:val="333333"/>
          <w:sz w:val="17"/>
          <w:shd w:val="clear" w:color="auto" w:fill="FFFFFF"/>
        </w:rPr>
        <w:t>CO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 (PREFIXO) ORDENAÇÃO.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</w:rPr>
        <w:br/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QUESTÃO 3 - RECURSO DEFERIDO. ERRO DE DIGITAÇÃO. QUESTÃO ANULADA.</w:t>
      </w:r>
    </w:p>
    <w:p w:rsidR="006C2A53" w:rsidRDefault="006C2A53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</w:p>
    <w:p w:rsidR="005442B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QUESTÃO 27 - QUESTÃO ANULADA</w:t>
      </w:r>
    </w:p>
    <w:p w:rsidR="005442B3" w:rsidRPr="005442B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</w:rPr>
        <w:br/>
      </w:r>
    </w:p>
    <w:p w:rsidR="005442B3" w:rsidRDefault="00C63DA7">
      <w:pPr>
        <w:spacing w:after="0" w:line="240" w:lineRule="auto"/>
        <w:jc w:val="both"/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</w:pPr>
      <w:r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  <w:t>PROFESSOR DE 1º AO 5º ANO</w:t>
      </w:r>
    </w:p>
    <w:p w:rsidR="005442B3" w:rsidRDefault="005442B3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QUESTÃO 1 - RECURSO INDEFERIDO. DERIVAÇÃO PREFIXAL (OU PREFIXAÇÃO): ACRESCENTA-SE UM PREFIXO A UMA PALAVRA PRIMITIVA OU A UM RADICAL.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 </w:t>
      </w:r>
      <w:r>
        <w:rPr>
          <w:rFonts w:ascii="Verdana" w:eastAsia="Verdana" w:hAnsi="Verdana" w:cs="Verdana"/>
          <w:b/>
          <w:color w:val="333333"/>
          <w:sz w:val="17"/>
          <w:shd w:val="clear" w:color="auto" w:fill="FFFFFF"/>
        </w:rPr>
        <w:t>CO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 (PREFIXO) ORDENAÇÃO.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br/>
        <w:t>QUESTÃO 3 - RECURSO DEFERIDO. ERRO DE DIGITAÇÃO</w:t>
      </w:r>
      <w:r w:rsidR="00AE4754">
        <w:rPr>
          <w:rFonts w:ascii="Verdana" w:eastAsia="Verdana" w:hAnsi="Verdana" w:cs="Verdana"/>
          <w:color w:val="333333"/>
          <w:sz w:val="17"/>
          <w:shd w:val="clear" w:color="auto" w:fill="FFFFFF"/>
        </w:rPr>
        <w:t>. QUESTÃO ANULADA.</w:t>
      </w:r>
    </w:p>
    <w:p w:rsidR="005442B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br/>
        <w:t>QUESTÃO 4 - RECURSO INDEFERIDO. 1ª ORAÇÃO: A MÁQUINA FOTOGRÁFICA; 2ª ORAÇÃO: </w:t>
      </w:r>
      <w:r>
        <w:rPr>
          <w:rFonts w:ascii="Verdana" w:eastAsia="Verdana" w:hAnsi="Verdana" w:cs="Verdana"/>
          <w:color w:val="333333"/>
          <w:sz w:val="17"/>
          <w:u w:val="single"/>
          <w:shd w:val="clear" w:color="auto" w:fill="FFFFFF"/>
        </w:rPr>
        <w:t>QUE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 NÓS CO</w:t>
      </w:r>
      <w:r w:rsidR="005442B3">
        <w:rPr>
          <w:rFonts w:ascii="Verdana" w:eastAsia="Verdana" w:hAnsi="Verdana" w:cs="Verdana"/>
          <w:color w:val="333333"/>
          <w:sz w:val="17"/>
          <w:shd w:val="clear" w:color="auto" w:fill="FFFFFF"/>
        </w:rPr>
        <w:t>MPRAMOS; 1ª ORAÇÃO: É JAPONESA.</w:t>
      </w:r>
    </w:p>
    <w:p w:rsidR="005442B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NÓS COMPRAMOS </w:t>
      </w:r>
      <w:r>
        <w:rPr>
          <w:rFonts w:ascii="Verdana" w:eastAsia="Verdana" w:hAnsi="Verdana" w:cs="Verdana"/>
          <w:color w:val="333333"/>
          <w:sz w:val="17"/>
          <w:u w:val="single"/>
          <w:shd w:val="clear" w:color="auto" w:fill="FFFFFF"/>
        </w:rPr>
        <w:t>A MÁQUINA FOTOGRÁFICA.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 </w:t>
      </w:r>
    </w:p>
    <w:p w:rsidR="005442B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PORTANTO, A PALAVRA EM DESTAQUE É OBJETO DIRETO DE "A MÁQUINA FOTOGRÁFICA". </w:t>
      </w:r>
    </w:p>
    <w:p w:rsidR="006C2A53" w:rsidRDefault="006C2A53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</w:p>
    <w:p w:rsidR="00AE4754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QUESTÃO 11 - VERIFICAR GABARITO OFICIAL DIVULGADO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br/>
        <w:t>QUESTÃO 21 - RECURSO INDEFERIDO. POIS DE ACORDO COM LIBÂNEO, NAS TENDÊNCIAS PEDAGÓGICAS, PEDAGOGIA É O ATO DE CONDUÇÃO DO SABER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. TEORIA DA EVOLUÇÃO. VINCULA-SE A PROBLEMAS METODOLÓGICOS RELATIVOS AO COMO ENSINAR, O QUE ENSINAR, PARA QUEM ENSINAR E POR QUE ENSINAR; DIDÁTICA É A MEDIADORA ENTRE O POLO TEORICO (PEDAGÓGICO) E O POLO PRATICO (EDUCAÇÃO) DA ATIVIDADE EDUCATIVA; E A POLIT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ICA EDUCACIONAL RELACIONA-SE COM AS DIRETRIZES QUE A POLITICA (FEDERAL, ESTADUAL OU MUNICIPAL) IMPRIME OU QUER IMPRIMIR À SOCIEDADE. TRATA-SE DAS LINHAS GERAIS DA EDUCAÇÃO PÚBLICA.</w:t>
      </w:r>
    </w:p>
    <w:p w:rsidR="006C2A53" w:rsidRDefault="006C2A53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</w:p>
    <w:p w:rsidR="006C2A53" w:rsidRDefault="00AE4754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QUESTÃO 26 - RECURSO DEFERIDO. QUESTÃO ANULADA.</w:t>
      </w:r>
    </w:p>
    <w:p w:rsidR="006C2A53" w:rsidRDefault="005442B3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QUESTÃO 27 - RECURSO DEFERIDO</w:t>
      </w:r>
      <w:r w:rsidR="00AE4754">
        <w:rPr>
          <w:rFonts w:ascii="Verdana" w:eastAsia="Verdana" w:hAnsi="Verdana" w:cs="Verdana"/>
          <w:color w:val="333333"/>
          <w:sz w:val="17"/>
          <w:shd w:val="clear" w:color="auto" w:fill="FFFFFF"/>
        </w:rPr>
        <w:t>. QUESTÃO ANULADA.</w:t>
      </w:r>
    </w:p>
    <w:p w:rsidR="006C2A53" w:rsidRDefault="006C2A53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 xml:space="preserve">QUESTÃO 30 </w:t>
      </w:r>
      <w:r w:rsidR="00AE4754">
        <w:rPr>
          <w:rFonts w:ascii="Verdana" w:eastAsia="Verdana" w:hAnsi="Verdana" w:cs="Verdana"/>
          <w:color w:val="333333"/>
          <w:sz w:val="17"/>
          <w:shd w:val="clear" w:color="auto" w:fill="FFFFFF"/>
        </w:rPr>
        <w:t>- RECURSO INDEFERIDO. 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 xml:space="preserve">Em qualquer nível de ensino em que ocorra, a avaliação não existe e não opera por si mesma; </w:t>
      </w:r>
      <w:r w:rsidR="00AE4754">
        <w:rPr>
          <w:rFonts w:ascii="Verdana" w:eastAsia="Verdana" w:hAnsi="Verdana" w:cs="Verdana"/>
          <w:color w:val="333333"/>
          <w:sz w:val="17"/>
          <w:shd w:val="clear" w:color="auto" w:fill="FFFFFF"/>
        </w:rPr>
        <w:t>E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 xml:space="preserve">stá sempre a serviço de um projeto ou de um conceito teórico, ou seja, é determinada pelas concepções que fundamentam a proposta de ensino, 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como afirma Caldeira (2000). Portanto, as três afirmativas estão corretas.</w:t>
      </w:r>
    </w:p>
    <w:p w:rsidR="006C2A53" w:rsidRDefault="006C2A53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</w:p>
    <w:p w:rsidR="005442B3" w:rsidRDefault="00C63DA7">
      <w:pPr>
        <w:spacing w:after="0" w:line="240" w:lineRule="auto"/>
        <w:jc w:val="both"/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</w:pPr>
      <w:r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  <w:t>PROFESSOR DE MATEMÁTICA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</w:rPr>
        <w:br/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QUESTÃO 1 - RECURSO INDEFERIDO. DERIVAÇÃO PREFIXAL (OU PREFIXAÇÃO): ACRESCENTA-SE UM PREFIXO A UMA PALAVRA PRIMITIVA OU A UM RADICAL. </w:t>
      </w:r>
      <w:r>
        <w:rPr>
          <w:rFonts w:ascii="Verdana" w:eastAsia="Verdana" w:hAnsi="Verdana" w:cs="Verdana"/>
          <w:b/>
          <w:color w:val="333333"/>
          <w:sz w:val="17"/>
          <w:shd w:val="clear" w:color="auto" w:fill="FFFFFF"/>
        </w:rPr>
        <w:t>CO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 (PREFIXO) ORDENAÇÃO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.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</w:rPr>
        <w:br/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QUESTÃO 3 - RECURSO DEFERIDO. ERRO DE DIGITAÇÃO. QUESTÃO ANULADA.</w:t>
      </w:r>
    </w:p>
    <w:p w:rsidR="006C2A53" w:rsidRDefault="006C2A53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</w:p>
    <w:p w:rsidR="005442B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QUESTÃO 4 - RECURSO INDEFERIDO. 1ª ORAÇÃO: A MÁQUINA FOTOGRÁFICA; 2ª ORAÇÃO: </w:t>
      </w:r>
      <w:r>
        <w:rPr>
          <w:rFonts w:ascii="Verdana" w:eastAsia="Verdana" w:hAnsi="Verdana" w:cs="Verdana"/>
          <w:color w:val="333333"/>
          <w:sz w:val="17"/>
          <w:u w:val="single"/>
          <w:shd w:val="clear" w:color="auto" w:fill="FFFFFF"/>
        </w:rPr>
        <w:t>QUE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 NÓS COMPRAMOS; 1ª ORAÇÃO: É JAPONESA. </w:t>
      </w:r>
    </w:p>
    <w:p w:rsidR="005442B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NÓS COMPRAMOS </w:t>
      </w:r>
      <w:r>
        <w:rPr>
          <w:rFonts w:ascii="Verdana" w:eastAsia="Verdana" w:hAnsi="Verdana" w:cs="Verdana"/>
          <w:color w:val="333333"/>
          <w:sz w:val="17"/>
          <w:u w:val="single"/>
          <w:shd w:val="clear" w:color="auto" w:fill="FFFFFF"/>
        </w:rPr>
        <w:t>A MÁQUINA FOTOGRÁFICA.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 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PORTANTO, A PALAVRA EM DESTA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QUE É OBJETO DIRETO DE "A MÁQUINA FOTOGRÁFICA". </w:t>
      </w:r>
    </w:p>
    <w:p w:rsidR="00C7142D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</w:rPr>
        <w:br/>
      </w:r>
    </w:p>
    <w:p w:rsidR="00C7142D" w:rsidRDefault="00C7142D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lastRenderedPageBreak/>
        <w:t>QUESTÃO 21 - RECURSO INDEFERIDO. POIS DE ACORDO COM LIBÂNEO, NAS TENDÊNCIAS PEDAGÓGICAS, PEDAGOGIA É O ATO DE CONDUÇÃO DO SABER. TEORIA DA EVOLUÇÃO. VINCULA-SE A PROBLEMAS METODOLÓGICOS RELATIVOS AO COMO EN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SINAR, O QUE ENSINAR, PARA QUEM ENSINAR E POR QUE ENSINAR; DIDÁTICA É A MEDIADORA ENTRE O POLO TEORICO (PEDAGÓGICO) E O POLO PRATICO (EDUCAÇÃO) DA ATIVIDADE EDUCATIVA; E A POLITICA EDUCACIONAL RELACIONA-SE COM AS DIRETRIZES QUE A POLITICA (FEDERAL, ESTADUA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L OU MUNICIPAL) IMPRIME OU QUER IMPRIMIR À SOCIEDADE. TRATA-SE DAS LINHAS GERAIS DA EDUCAÇÃO PÚBLICA.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</w:rPr>
        <w:br/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QUESTÃO 26 - RECURSO DEFERIDO</w:t>
      </w:r>
      <w:r w:rsidR="00AE4754">
        <w:rPr>
          <w:rFonts w:ascii="Verdana" w:eastAsia="Verdana" w:hAnsi="Verdana" w:cs="Verdana"/>
          <w:color w:val="333333"/>
          <w:sz w:val="17"/>
          <w:shd w:val="clear" w:color="auto" w:fill="FFFFFF"/>
        </w:rPr>
        <w:t>. QUESTÃO ANULADA.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QUESTÃO 27 - QUESTÃO ANULADA.</w:t>
      </w:r>
    </w:p>
    <w:p w:rsidR="006C2A53" w:rsidRDefault="006C2A53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</w:p>
    <w:p w:rsidR="006C2A53" w:rsidRDefault="006C2A53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u w:val="single"/>
          <w:shd w:val="clear" w:color="auto" w:fill="FFFFFF"/>
        </w:rPr>
      </w:pP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</w:pPr>
      <w:r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  <w:t>PEDAGOGO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b/>
          <w:color w:val="333333"/>
          <w:sz w:val="17"/>
        </w:rPr>
        <w:br/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QUESTÃO 1 - RECURSO INDEFERIDO, POIS PONTIAGUDO É UMA COMPOSIÇÃO POR AGLUTINAÇÃO (PONTE + AGUDO). A COMPOSIÇÃO POR AGLUTINAÇÃO SE DÁ QUANDO AS PALAVRAS SE FUNDEM, COM ALTERAÇÃO OU PERDA DE ALGUNS DE SEUS ELEMENTOS FONÉTICOS.</w:t>
      </w:r>
      <w:r w:rsidR="00AE4754">
        <w:rPr>
          <w:rFonts w:ascii="Verdana" w:eastAsia="Verdana" w:hAnsi="Verdana" w:cs="Verdana"/>
          <w:color w:val="333333"/>
          <w:sz w:val="17"/>
          <w:shd w:val="clear" w:color="auto" w:fill="FFFFFF"/>
        </w:rPr>
        <w:t xml:space="preserve"> 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 xml:space="preserve"> 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QUESTÃO 6 - RECURSO DEFERIDO. QUESTÃO ANULADA.</w:t>
      </w:r>
    </w:p>
    <w:p w:rsidR="006C2A53" w:rsidRDefault="006C2A53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QUESTÃO 14 - RECURSO INDEFERIDO. A ÚNICA QUESTÃO NA PROVA QUE CONTINHA DADOS EM TABELA ESTAVA EXPOSTO NA PROVA NO QUAL JOÃO TINHA 36 ANO DE IDADE E 8 ANOS DE TEMPO DE SERVIÇO; E MARIA TINHA 30 ANOS DE IDADE E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 xml:space="preserve"> 12 ANOS DE SERVIÇO.</w:t>
      </w:r>
      <w:r>
        <w:rPr>
          <w:rFonts w:ascii="Verdana" w:eastAsia="Verdana" w:hAnsi="Verdana" w:cs="Verdana"/>
          <w:color w:val="333333"/>
          <w:sz w:val="17"/>
        </w:rPr>
        <w:br/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 </w:t>
      </w:r>
      <w:r>
        <w:rPr>
          <w:rFonts w:ascii="Verdana" w:eastAsia="Verdana" w:hAnsi="Verdana" w:cs="Verdana"/>
          <w:color w:val="333333"/>
          <w:sz w:val="17"/>
        </w:rPr>
        <w:br/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QUESTÃO 24 - RECURSO INDEFERIDO. POIS A QUESTÃO QUERIA A RESPOSTA ERRADA. O TÍTULO III DO DIREITO À EDUCAÇÃO E DO DEVER DE EDUCAR, APRESENTA EM SEU Art. 4º. O dever do Estado com a educação escolar pública será efetivado mediante a g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arantia de:</w:t>
      </w:r>
      <w:r>
        <w:rPr>
          <w:rFonts w:ascii="Verdana" w:eastAsia="Verdana" w:hAnsi="Verdana" w:cs="Verdana"/>
          <w:color w:val="333333"/>
          <w:sz w:val="17"/>
        </w:rPr>
        <w:br/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 IX - padrões mínimos de qualidade de ensino, definidos como a variedade e quantidade mínimas, por aluno, de insumos indispensáveis ao desenvolvimento do processo de ensino-aprendizagem.</w:t>
      </w:r>
      <w:r>
        <w:rPr>
          <w:rFonts w:ascii="Verdana" w:eastAsia="Verdana" w:hAnsi="Verdana" w:cs="Verdana"/>
          <w:color w:val="333333"/>
          <w:sz w:val="17"/>
        </w:rPr>
        <w:br/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 xml:space="preserve">E NA PROVA TEMOS APENAS GARANTIA DE PADRÃO DE QUALIDADE, 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O QUE DIFERE DO ARTIGO.</w:t>
      </w:r>
    </w:p>
    <w:p w:rsidR="006C2A53" w:rsidRDefault="006C2A53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</w:p>
    <w:p w:rsidR="005442B3" w:rsidRDefault="00C63DA7">
      <w:pPr>
        <w:spacing w:after="0" w:line="240" w:lineRule="auto"/>
        <w:jc w:val="both"/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br/>
      </w:r>
      <w:r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  <w:t>PROFESSOR DE GEOGRAFIA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</w:rPr>
        <w:br/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QUESTÃO 1 - RECURSO INDEFERIDO. DERIVAÇÃO PREFIXAL (OU PREFIXAÇÃO): ACRESCENTA-SE UM PREFIXO A UMA PALAVRA PRIMITIVA OU A UM RADICAL. </w:t>
      </w:r>
      <w:r>
        <w:rPr>
          <w:rFonts w:ascii="Verdana" w:eastAsia="Verdana" w:hAnsi="Verdana" w:cs="Verdana"/>
          <w:b/>
          <w:color w:val="333333"/>
          <w:sz w:val="17"/>
          <w:shd w:val="clear" w:color="auto" w:fill="FFFFFF"/>
        </w:rPr>
        <w:t>CO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 (PREFIXO) ORDENAÇÃO.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br/>
        <w:t>QUESTÃO 3 - RECURSO DEFERIDO. ERRO DE DIGITAÇÃO</w:t>
      </w:r>
      <w:r w:rsidR="00AE4754">
        <w:rPr>
          <w:rFonts w:ascii="Verdana" w:eastAsia="Verdana" w:hAnsi="Verdana" w:cs="Verdana"/>
          <w:color w:val="333333"/>
          <w:sz w:val="17"/>
          <w:shd w:val="clear" w:color="auto" w:fill="FFFFFF"/>
        </w:rPr>
        <w:t>. QUESTÃO ANULADA.</w:t>
      </w:r>
    </w:p>
    <w:p w:rsidR="005442B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br/>
        <w:t>QUESTÃO 4 - RECURSO INDEFERIDO. 1ª ORAÇÃO: A MÁQUINA FOTOGRÁFICA; 2ª ORAÇÃO: </w:t>
      </w:r>
      <w:r>
        <w:rPr>
          <w:rFonts w:ascii="Verdana" w:eastAsia="Verdana" w:hAnsi="Verdana" w:cs="Verdana"/>
          <w:color w:val="333333"/>
          <w:sz w:val="17"/>
          <w:u w:val="single"/>
          <w:shd w:val="clear" w:color="auto" w:fill="FFFFFF"/>
        </w:rPr>
        <w:t>QUE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 NÓS COMPRAMOS; 1ª ORAÇÃO: É JAPONESA. </w:t>
      </w:r>
    </w:p>
    <w:p w:rsidR="005442B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NÓS COMPRAMOS </w:t>
      </w:r>
      <w:r>
        <w:rPr>
          <w:rFonts w:ascii="Verdana" w:eastAsia="Verdana" w:hAnsi="Verdana" w:cs="Verdana"/>
          <w:color w:val="333333"/>
          <w:sz w:val="17"/>
          <w:u w:val="single"/>
          <w:shd w:val="clear" w:color="auto" w:fill="FFFFFF"/>
        </w:rPr>
        <w:t>A MÁQUINA FOTOGRÁFICA.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 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PORTANTO, A PALAVRA EM DESTAQUE É OBJETO DIRETO DE "A MÁQUINA FOTOGRÁFICA". 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br/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br/>
        <w:t>QUESTÃO 21 - RECURS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O INDEFERIDO. POIS DE ACORDO COM LIBÂNEO, NAS TENDÊNCIAS PEDAGÓGICAS, PEDAGOGIA É O ATO DE CONDUÇÃO DO SABER. TEORIA DA EVOLUÇÃO. VINCULA-SE A PROBLEMAS METODOLÓGICOS RELATIVOS AO COMO ENSINAR, O QUE ENSINAR, PARA QUEM ENSINAR E POR QUE ENSINAR; DIDÁTICA É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 xml:space="preserve"> A MEDIADORA ENTRE O POLO TEORICO (PEDAGÓGICO) E O POLO PRATICO (EDUCAÇÃO) DA ATIVIDADE EDUCATIVA; E A POLITICA EDUCACIONAL RELACIONA-SE COM AS DIRETRIZES QUE A POLITICA (FEDERAL, ESTADUAL OU MUNICIPAL) IMPRIME OU QUER IMPRIMIR À SOCIEDADE. TRATA-SE DAS LI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NHAS GERAIS DA EDUCAÇÃO PÚBLICA.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br/>
        <w:t>QUESTÃO 26 - RECURSO DEFERIDO</w:t>
      </w:r>
      <w:r w:rsidR="00AE4754">
        <w:rPr>
          <w:rFonts w:ascii="Verdana" w:eastAsia="Verdana" w:hAnsi="Verdana" w:cs="Verdana"/>
          <w:color w:val="333333"/>
          <w:sz w:val="17"/>
          <w:shd w:val="clear" w:color="auto" w:fill="FFFFFF"/>
        </w:rPr>
        <w:t>. QUESTÃO ANULADA.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br/>
        <w:t>QUESTÃO 32 - RECURSO INDEFERIDO. POIS A QUESTÃO DIZIA QUE DAS CINCO ALTERNATIVAS QUATRO ESTAVAM CORRETAS. O ENUNCIADO QUERIA SABER A ALTERNATIVA ERRADA E NÃO A CERTA.</w:t>
      </w:r>
    </w:p>
    <w:p w:rsidR="006C2A53" w:rsidRDefault="006C2A53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</w:p>
    <w:p w:rsidR="00C7142D" w:rsidRDefault="00C7142D">
      <w:pPr>
        <w:spacing w:after="0" w:line="240" w:lineRule="auto"/>
        <w:jc w:val="both"/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</w:pPr>
    </w:p>
    <w:p w:rsidR="00C7142D" w:rsidRDefault="00C7142D">
      <w:pPr>
        <w:spacing w:after="0" w:line="240" w:lineRule="auto"/>
        <w:jc w:val="both"/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</w:pPr>
    </w:p>
    <w:p w:rsidR="00C7142D" w:rsidRDefault="00C7142D">
      <w:pPr>
        <w:spacing w:after="0" w:line="240" w:lineRule="auto"/>
        <w:jc w:val="both"/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</w:pPr>
    </w:p>
    <w:p w:rsidR="00C7142D" w:rsidRDefault="00C7142D">
      <w:pPr>
        <w:spacing w:after="0" w:line="240" w:lineRule="auto"/>
        <w:jc w:val="both"/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</w:pP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</w:pPr>
      <w:r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  <w:lastRenderedPageBreak/>
        <w:t>ASSISTENTE ADM</w:t>
      </w:r>
      <w:r w:rsidR="005442B3"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  <w:t>INISTRATIVO</w:t>
      </w:r>
    </w:p>
    <w:p w:rsidR="006C2A53" w:rsidRDefault="006C2A53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QUESTÃO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 xml:space="preserve"> 7 - RECURSO INDEFERIDO. O VERBO SER NÃO ESTÁ FUNCIONANDO COMO VERBO DE LIGAÇÃO E SIM COMO VERBO PREDICATIVO. VERBO PREDICATIVO É UM VERBO QUE SELECIONA UM ARGUMENTO COM A FUNÇÃO SINTÁTICA DE PREDICATIVO DE SUJEITO, QUE PODE SER CATEGORIA NOMINAL OU ADJETI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VAL.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 xml:space="preserve"> 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QUESTÃO 39 - RECURSO INDEFERIDO. NÃO PRECISAVA USAR NOTEBOOK. ERA SÓ OLHAR E SOMAR, SUBTRAIR E DEPOIS DIVIDIR OS RESULTADOS OBTIDOS. AS LINHAS A3 + A4/A5-A6.</w:t>
      </w:r>
    </w:p>
    <w:p w:rsidR="006C2A53" w:rsidRDefault="006C2A53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</w:p>
    <w:p w:rsidR="005442B3" w:rsidRDefault="005442B3">
      <w:pPr>
        <w:spacing w:after="0" w:line="240" w:lineRule="auto"/>
        <w:jc w:val="both"/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</w:pP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</w:pPr>
      <w:r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  <w:t>PROFESSOR DE LÍNGUA PORTUGUESA</w:t>
      </w:r>
    </w:p>
    <w:p w:rsidR="005442B3" w:rsidRDefault="005442B3">
      <w:pPr>
        <w:spacing w:after="0" w:line="240" w:lineRule="auto"/>
        <w:jc w:val="both"/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</w:pP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QUESTÃO 1 - RECURSO INDEFERIDO. DERIVAÇÃO PREFIXAL (OU PREF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IXAÇÃO): ACRESCENTA-SE UM PREFIXO A UMA PALAVRA PRIMITIVA OU A UM RADICAL. CO (PREFIXO) ORDENAÇÃO.</w:t>
      </w:r>
    </w:p>
    <w:p w:rsidR="006C2A53" w:rsidRDefault="006C2A53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QUESTÃO 3 - RECURSO DEFERIDO. ERRO DE DIGITAÇÃO. QUESTÃO ANULADA.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ab/>
      </w:r>
    </w:p>
    <w:p w:rsidR="006C2A53" w:rsidRDefault="006C2A53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QUESTÃO 4 - RECURSO INDEFERIDO. 1ª ORAÇÃO: A MÁQUINA FOTOGRÁFICA; 2ª ORAÇÃO: QUE NÓS COM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 xml:space="preserve">PRAMOS; 1ª ORAÇÃO: É JAPONESA. 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 xml:space="preserve">NÓS COMPRAMOS A MÁQUINA FOTOGRÁFICA. 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 xml:space="preserve">PORTANTO, A PALAVRA EM DESTAQUE É OBJETO DIRETO DE "A MÁQUINA FOTOGRÁFICA". </w:t>
      </w:r>
    </w:p>
    <w:p w:rsidR="006C2A53" w:rsidRDefault="006C2A53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QUESTÃO 19 - RECURSO INDEFERIDO. POIS ATIVIDADES EM GRUPO QUE ENVOLVAM O PLANEJAMENTOE REALIZAÇÃO DE PESQUISAS E REQUEIRAM A DEFINIÇÃO DE TEMAS, A TOMADA DE DECISÕES SOBRE ENCAMINHAMENTOS, A DIVISÃO DE TAREFAS, A APRESENTAÇÃO DE RESULTADOS.</w:t>
      </w:r>
    </w:p>
    <w:p w:rsidR="006C2A53" w:rsidRDefault="006C2A53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 xml:space="preserve">QUESTÃO 21 - RECURSO INDEFERIDO. POIS DE ACORDO COM LIBÂNEO, NAS TENDÊNCIAS PEDAGÓGICAS, PEDAGOGIA É O ATO DE CONDUÇÃO DO SABER. TEORIA DA EVOLUÇÃO. VINCULA-SE A PROBLEMAS METODOLÓGICOS RELATIVOS AO COMO ENSINAR, O QUE ENSINAR, PARA QUEM ENSINAR E POR QUE 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ENSINAR; DIDÁTICA É A MEDIADORA ENTRE O POLO TEORICO (PEDAGÓGICO) E O POLO PRATICO (EDUCAÇÃO) DA ATIVIDADE EDUCATIVA; E A POLITICA EDUCACIONAL RELACIONA-SE COM AS DIRETRIZES QUE A POLITICA (FEDERAL, ESTADUAL OU MUNICIPAL) IMPRIME OU QUER IMPRIMIR À SOCIEDA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DE. TRATA-SE DAS LINHAS GERAIS DA EDUCAÇÃO PÚBLICA.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 xml:space="preserve"> 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 xml:space="preserve">QUESTÃO 26 - RECURSO DEFERIDO. </w:t>
      </w:r>
      <w:r w:rsidR="00AE4754">
        <w:rPr>
          <w:rFonts w:ascii="Verdana" w:eastAsia="Verdana" w:hAnsi="Verdana" w:cs="Verdana"/>
          <w:color w:val="333333"/>
          <w:sz w:val="17"/>
          <w:shd w:val="clear" w:color="auto" w:fill="FFFFFF"/>
        </w:rPr>
        <w:t>QUESTÃO ANULADA.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QUESTÃO 27 - RECU</w:t>
      </w:r>
      <w:r w:rsidR="00AE4754">
        <w:rPr>
          <w:rFonts w:ascii="Verdana" w:eastAsia="Verdana" w:hAnsi="Verdana" w:cs="Verdana"/>
          <w:color w:val="333333"/>
          <w:sz w:val="17"/>
          <w:shd w:val="clear" w:color="auto" w:fill="FFFFFF"/>
        </w:rPr>
        <w:t>RSO DEFERIDO.</w:t>
      </w:r>
      <w:bookmarkStart w:id="0" w:name="_GoBack"/>
      <w:bookmarkEnd w:id="0"/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 xml:space="preserve"> QUESTÃO ANULADA.</w:t>
      </w:r>
    </w:p>
    <w:p w:rsidR="006C2A53" w:rsidRDefault="006C2A53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</w:pPr>
      <w:proofErr w:type="gramStart"/>
      <w:r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  <w:t>PROFESSOR DE NÍVEL MÉDIO</w:t>
      </w:r>
      <w:proofErr w:type="gramEnd"/>
      <w:r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  <w:t xml:space="preserve"> ÍNDIGENA</w:t>
      </w:r>
    </w:p>
    <w:p w:rsidR="006C2A53" w:rsidRDefault="006C2A53">
      <w:pPr>
        <w:spacing w:after="0" w:line="240" w:lineRule="auto"/>
        <w:jc w:val="both"/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</w:pP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QUESTÃO 16 - RECURSO INDEFERIDO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POLÍGONO REGULAR.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LADOS: 12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ÂNGULOS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: 12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VÉRTICES: 12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A SOMA DOS ÂNGULOS EXTERNOS DE QUALQUER POLÍGONO REGULAR É 360 GRAUS. PARA CALCULAR A MEDIDA DO ÂNGULO EXTERNO DE UM POLÍGONO É PRECISO DIVIDIR 360 PELO NUMERO DE LADO. PARA CALCULAR O NÚMERO DO ÂNGULO INTERNO DE QUALQUER POLÍGONO BASTA U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SAR A FÓRMULA S</w:t>
      </w:r>
      <w:proofErr w:type="gramStart"/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=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(</w:t>
      </w:r>
      <w:proofErr w:type="gramEnd"/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n-2)x180.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SENDO QUE "N" É O NÚMERO DE LADOS.</w:t>
      </w: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VALE LEMBRAR QUE ESTA FÓRMULA SÓ DEVE SER UTILIZADA EM POLÍGONOS REGULARES, POIS ESTES POSSUEM OS ÂNGULOS INTERNOS IGUAIS.</w:t>
      </w:r>
    </w:p>
    <w:p w:rsidR="006C2A53" w:rsidRDefault="006C2A53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QUESTÃO 39 - RECURSO INDEFERIDO. POIS ALGUMAS PROPOSTAS SÃO FEITAS COM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O TEXTO PROVISÓRIO, NO INÍCIO DOS PROGRAMAS, E VÃO SENDO APERFEIÇOADOS DURANTE O DESENVOLVIMENTO DAS DIFERENTES ETAPAS DA FORMAÇÃO, NO PLANEJAMENTO E NA AVALIAÇÃO DOS CURSOS, E NO ACOMPANHAMENTO DOS PROFESSORES EM SUAS PRÁTICAS NAS ESCOLAS.</w:t>
      </w:r>
    </w:p>
    <w:p w:rsidR="006C2A53" w:rsidRDefault="006C2A53">
      <w:pPr>
        <w:spacing w:after="0" w:line="240" w:lineRule="auto"/>
        <w:jc w:val="both"/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</w:pPr>
    </w:p>
    <w:p w:rsidR="00C7142D" w:rsidRDefault="00C7142D">
      <w:pPr>
        <w:spacing w:after="0" w:line="240" w:lineRule="auto"/>
        <w:jc w:val="both"/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</w:pPr>
    </w:p>
    <w:p w:rsidR="00C7142D" w:rsidRDefault="00C7142D">
      <w:pPr>
        <w:spacing w:after="0" w:line="240" w:lineRule="auto"/>
        <w:jc w:val="both"/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</w:pPr>
    </w:p>
    <w:p w:rsidR="00C7142D" w:rsidRDefault="00C7142D">
      <w:pPr>
        <w:spacing w:after="0" w:line="240" w:lineRule="auto"/>
        <w:jc w:val="both"/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</w:pPr>
    </w:p>
    <w:p w:rsidR="00C7142D" w:rsidRDefault="00C7142D">
      <w:pPr>
        <w:spacing w:after="0" w:line="240" w:lineRule="auto"/>
        <w:jc w:val="both"/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</w:pP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</w:pPr>
      <w:r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  <w:lastRenderedPageBreak/>
        <w:t>PROFESSOR DE A</w:t>
      </w:r>
      <w:r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  <w:t>RTES</w:t>
      </w:r>
    </w:p>
    <w:p w:rsidR="006C2A53" w:rsidRDefault="006C2A53">
      <w:pPr>
        <w:spacing w:after="0" w:line="240" w:lineRule="auto"/>
        <w:jc w:val="both"/>
        <w:rPr>
          <w:rFonts w:ascii="Verdana" w:eastAsia="Verdana" w:hAnsi="Verdana" w:cs="Verdana"/>
          <w:b/>
          <w:color w:val="333333"/>
          <w:sz w:val="17"/>
          <w:u w:val="single"/>
          <w:shd w:val="clear" w:color="auto" w:fill="FFFFFF"/>
        </w:rPr>
      </w:pP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QUESTÃO 10 - RECURSO INDEFERIDO. POIS AS ORAÇÕES COORDENADAS SINDÉTICAS ADITIVAS EXPRESSAM IDEIA DE ADIÇÃO, ACRESCENTAMENTO " E TRAGA A COBERTURA".</w:t>
      </w:r>
    </w:p>
    <w:p w:rsidR="006C2A53" w:rsidRDefault="006C2A53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 xml:space="preserve">QUESTÃO 11 - RECURSO INDEFERIDO, POIS A QUESTÃO QUERIA SOMENTE AS ALTERNATIVAS CORRETAS. PORTANTO, A 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ALTERNATIVA II ESTA ERRADA, POIS A ARTE PERMITE QUE AS PESSOAS EXPRESSEM A SI MESMA E ALCANCE AS OUTRAS.</w:t>
      </w:r>
    </w:p>
    <w:p w:rsidR="006C2A53" w:rsidRDefault="006C2A53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QUESTÃO 23 - RECURSO INDEFERIDO. NA ALTERNATIVA A, C, D e E A PALAVRA "NÃO" ESTÁ INSERIDA COM O INTUITO DE MUDAR O SENTIDO DO ENUNCIADO.</w:t>
      </w:r>
    </w:p>
    <w:p w:rsidR="006C2A53" w:rsidRDefault="006C2A53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</w:p>
    <w:p w:rsidR="006C2A53" w:rsidRDefault="00C63DA7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>QUESTÃO 27 -</w:t>
      </w:r>
      <w:r>
        <w:rPr>
          <w:rFonts w:ascii="Verdana" w:eastAsia="Verdana" w:hAnsi="Verdana" w:cs="Verdana"/>
          <w:color w:val="333333"/>
          <w:sz w:val="17"/>
          <w:shd w:val="clear" w:color="auto" w:fill="FFFFFF"/>
        </w:rPr>
        <w:t xml:space="preserve"> RECURSO DEFERIDO. ERRO DE DIGITAÇÃO</w:t>
      </w:r>
      <w:r w:rsidR="008941F2">
        <w:rPr>
          <w:rFonts w:ascii="Verdana" w:eastAsia="Verdana" w:hAnsi="Verdana" w:cs="Verdana"/>
          <w:color w:val="333333"/>
          <w:sz w:val="17"/>
          <w:shd w:val="clear" w:color="auto" w:fill="FFFFFF"/>
        </w:rPr>
        <w:t>.  QUESTÃO ANULADA.</w:t>
      </w:r>
    </w:p>
    <w:p w:rsidR="006C2A53" w:rsidRDefault="006C2A53">
      <w:pPr>
        <w:spacing w:after="0" w:line="240" w:lineRule="auto"/>
        <w:jc w:val="both"/>
        <w:rPr>
          <w:rFonts w:ascii="Verdana" w:eastAsia="Verdana" w:hAnsi="Verdana" w:cs="Verdana"/>
          <w:color w:val="333333"/>
          <w:sz w:val="17"/>
          <w:shd w:val="clear" w:color="auto" w:fill="FFFFFF"/>
        </w:rPr>
      </w:pPr>
    </w:p>
    <w:p w:rsidR="006C2A53" w:rsidRDefault="006C2A53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6C2A5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DA7" w:rsidRDefault="00C63DA7" w:rsidP="00CC38D7">
      <w:pPr>
        <w:spacing w:after="0" w:line="240" w:lineRule="auto"/>
      </w:pPr>
      <w:r>
        <w:separator/>
      </w:r>
    </w:p>
  </w:endnote>
  <w:endnote w:type="continuationSeparator" w:id="0">
    <w:p w:rsidR="00C63DA7" w:rsidRDefault="00C63DA7" w:rsidP="00CC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DA7" w:rsidRDefault="00C63DA7" w:rsidP="00CC38D7">
      <w:pPr>
        <w:spacing w:after="0" w:line="240" w:lineRule="auto"/>
      </w:pPr>
      <w:r>
        <w:separator/>
      </w:r>
    </w:p>
  </w:footnote>
  <w:footnote w:type="continuationSeparator" w:id="0">
    <w:p w:rsidR="00C63DA7" w:rsidRDefault="00C63DA7" w:rsidP="00CC3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D7" w:rsidRPr="00CC38D7" w:rsidRDefault="00CC38D7" w:rsidP="00CC38D7">
    <w:pPr>
      <w:pStyle w:val="Cabealho"/>
      <w:tabs>
        <w:tab w:val="center" w:pos="4535"/>
        <w:tab w:val="right" w:pos="9071"/>
      </w:tabs>
      <w:rPr>
        <w:rFonts w:ascii="Matura MT Script Capitals" w:hAnsi="Matura MT Script Capitals"/>
        <w:sz w:val="24"/>
        <w:szCs w:val="24"/>
      </w:rPr>
    </w:pPr>
    <w:r w:rsidRPr="00CC38D7">
      <w:rPr>
        <w:rFonts w:ascii="Matura MT Script Capitals" w:hAnsi="Matura MT Script Capitals"/>
        <w:noProof/>
      </w:rPr>
      <w:drawing>
        <wp:anchor distT="0" distB="0" distL="114300" distR="114300" simplePos="0" relativeHeight="251661312" behindDoc="1" locked="0" layoutInCell="1" allowOverlap="1" wp14:anchorId="5A4A97FF" wp14:editId="7AB5EB06">
          <wp:simplePos x="0" y="0"/>
          <wp:positionH relativeFrom="column">
            <wp:posOffset>5149850</wp:posOffset>
          </wp:positionH>
          <wp:positionV relativeFrom="paragraph">
            <wp:posOffset>5080</wp:posOffset>
          </wp:positionV>
          <wp:extent cx="518160" cy="518160"/>
          <wp:effectExtent l="0" t="0" r="0" b="0"/>
          <wp:wrapTight wrapText="bothSides">
            <wp:wrapPolygon edited="0">
              <wp:start x="0" y="0"/>
              <wp:lineTo x="0" y="20647"/>
              <wp:lineTo x="20647" y="20647"/>
              <wp:lineTo x="20647" y="0"/>
              <wp:lineTo x="0" y="0"/>
            </wp:wrapPolygon>
          </wp:wrapTight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rkabah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38D7">
      <w:rPr>
        <w:rFonts w:ascii="Matura MT Script Capitals" w:hAnsi="Matura MT Script Capitals"/>
        <w:noProof/>
      </w:rPr>
      <w:drawing>
        <wp:anchor distT="0" distB="0" distL="114300" distR="114300" simplePos="0" relativeHeight="251657216" behindDoc="1" locked="0" layoutInCell="1" allowOverlap="1" wp14:anchorId="489F498B" wp14:editId="21D5330A">
          <wp:simplePos x="0" y="0"/>
          <wp:positionH relativeFrom="margin">
            <wp:posOffset>133985</wp:posOffset>
          </wp:positionH>
          <wp:positionV relativeFrom="paragraph">
            <wp:posOffset>7620</wp:posOffset>
          </wp:positionV>
          <wp:extent cx="523240" cy="523240"/>
          <wp:effectExtent l="0" t="0" r="0" b="0"/>
          <wp:wrapTight wrapText="bothSides">
            <wp:wrapPolygon edited="0">
              <wp:start x="0" y="0"/>
              <wp:lineTo x="0" y="20447"/>
              <wp:lineTo x="20447" y="20447"/>
              <wp:lineTo x="20447" y="0"/>
              <wp:lineTo x="0" y="0"/>
            </wp:wrapPolygon>
          </wp:wrapTight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erkabah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0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tura MT Script Capitals" w:hAnsi="Matura MT Script Capitals"/>
        <w:sz w:val="24"/>
        <w:szCs w:val="24"/>
      </w:rPr>
      <w:t xml:space="preserve">                            </w:t>
    </w:r>
    <w:r w:rsidRPr="00CC38D7">
      <w:rPr>
        <w:rFonts w:ascii="Matura MT Script Capitals" w:hAnsi="Matura MT Script Capitals"/>
        <w:sz w:val="24"/>
        <w:szCs w:val="24"/>
      </w:rPr>
      <w:t>Instituto Merkabah–Iluminando Caminhos</w:t>
    </w:r>
  </w:p>
  <w:p w:rsidR="00CC38D7" w:rsidRPr="00192DFF" w:rsidRDefault="00CC38D7" w:rsidP="00CC38D7">
    <w:pPr>
      <w:pStyle w:val="Cabealho"/>
      <w:tabs>
        <w:tab w:val="center" w:pos="4535"/>
        <w:tab w:val="right" w:pos="9071"/>
      </w:tabs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</w:t>
    </w:r>
    <w:r w:rsidRPr="00192DFF">
      <w:rPr>
        <w:rFonts w:ascii="Arial" w:hAnsi="Arial" w:cs="Arial"/>
      </w:rPr>
      <w:t>CNPJ- 21</w:t>
    </w:r>
    <w:r w:rsidR="00C7142D">
      <w:rPr>
        <w:rFonts w:ascii="Arial" w:hAnsi="Arial" w:cs="Arial"/>
      </w:rPr>
      <w:t>.</w:t>
    </w:r>
    <w:r w:rsidRPr="00192DFF">
      <w:rPr>
        <w:rFonts w:ascii="Arial" w:hAnsi="Arial" w:cs="Arial"/>
      </w:rPr>
      <w:t>547</w:t>
    </w:r>
    <w:r w:rsidR="00C7142D">
      <w:rPr>
        <w:rFonts w:ascii="Arial" w:hAnsi="Arial" w:cs="Arial"/>
      </w:rPr>
      <w:t>.</w:t>
    </w:r>
    <w:r w:rsidRPr="00192DFF">
      <w:rPr>
        <w:rFonts w:ascii="Arial" w:hAnsi="Arial" w:cs="Arial"/>
      </w:rPr>
      <w:t>825/0001-09</w:t>
    </w:r>
  </w:p>
  <w:p w:rsidR="00CC38D7" w:rsidRPr="00192DFF" w:rsidRDefault="00CC38D7" w:rsidP="00CC38D7">
    <w:pPr>
      <w:pStyle w:val="Cabealho"/>
      <w:tabs>
        <w:tab w:val="center" w:pos="4535"/>
        <w:tab w:val="right" w:pos="9071"/>
      </w:tabs>
      <w:rPr>
        <w:rFonts w:ascii="Matura MT Script Capitals" w:hAnsi="Matura MT Script Capitals"/>
      </w:rPr>
    </w:pPr>
    <w:r w:rsidRPr="00192DFF">
      <w:rPr>
        <w:rFonts w:ascii="Matura MT Script Capitals" w:hAnsi="Matura MT Script Capitals"/>
      </w:rPr>
      <w:tab/>
    </w:r>
    <w:r w:rsidRPr="00192DFF">
      <w:rPr>
        <w:rFonts w:ascii="Matura MT Script Capitals" w:hAnsi="Matura MT Script Capitals"/>
      </w:rPr>
      <w:tab/>
    </w:r>
  </w:p>
  <w:p w:rsidR="00CC38D7" w:rsidRDefault="00CC38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2A53"/>
    <w:rsid w:val="005442B3"/>
    <w:rsid w:val="006C2A53"/>
    <w:rsid w:val="008941F2"/>
    <w:rsid w:val="00AE4754"/>
    <w:rsid w:val="00C63DA7"/>
    <w:rsid w:val="00C7142D"/>
    <w:rsid w:val="00CC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0FC19-9349-4F0A-8263-5D18E707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38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8D7"/>
  </w:style>
  <w:style w:type="paragraph" w:styleId="Rodap">
    <w:name w:val="footer"/>
    <w:basedOn w:val="Normal"/>
    <w:link w:val="RodapChar"/>
    <w:uiPriority w:val="99"/>
    <w:unhideWhenUsed/>
    <w:rsid w:val="00CC38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1359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Aleomar</dc:creator>
  <cp:lastModifiedBy>Aleomar</cp:lastModifiedBy>
  <cp:revision>3</cp:revision>
  <dcterms:created xsi:type="dcterms:W3CDTF">2015-06-01T16:16:00Z</dcterms:created>
  <dcterms:modified xsi:type="dcterms:W3CDTF">2015-06-01T16:39:00Z</dcterms:modified>
</cp:coreProperties>
</file>