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79" w:rsidRPr="00757364" w:rsidRDefault="004C4179" w:rsidP="004C4179">
      <w:pPr>
        <w:rPr>
          <w:b/>
          <w:sz w:val="36"/>
          <w:szCs w:val="36"/>
          <w:u w:val="single"/>
        </w:rPr>
      </w:pPr>
      <w:r w:rsidRPr="00757364">
        <w:rPr>
          <w:sz w:val="36"/>
          <w:szCs w:val="36"/>
        </w:rPr>
        <w:t xml:space="preserve">    </w:t>
      </w:r>
      <w:r w:rsidR="008E22EC">
        <w:rPr>
          <w:sz w:val="36"/>
          <w:szCs w:val="36"/>
        </w:rPr>
        <w:t xml:space="preserve">             </w:t>
      </w:r>
      <w:r w:rsidR="00757364" w:rsidRPr="00757364">
        <w:rPr>
          <w:sz w:val="36"/>
          <w:szCs w:val="36"/>
        </w:rPr>
        <w:t xml:space="preserve">   </w:t>
      </w:r>
      <w:r w:rsidR="008E22EC">
        <w:rPr>
          <w:b/>
          <w:sz w:val="36"/>
          <w:szCs w:val="36"/>
          <w:u w:val="single"/>
        </w:rPr>
        <w:t>EDITAL N.0</w:t>
      </w:r>
      <w:r w:rsidR="000A4EE1">
        <w:rPr>
          <w:b/>
          <w:sz w:val="36"/>
          <w:szCs w:val="36"/>
          <w:u w:val="single"/>
        </w:rPr>
        <w:t>2</w:t>
      </w:r>
      <w:r w:rsidR="008E22EC">
        <w:rPr>
          <w:b/>
          <w:sz w:val="36"/>
          <w:szCs w:val="36"/>
          <w:u w:val="single"/>
        </w:rPr>
        <w:t>/2015 DE RETIFICAÇÃO</w:t>
      </w:r>
    </w:p>
    <w:p w:rsidR="00E34238" w:rsidRPr="00E34238" w:rsidRDefault="00E34238" w:rsidP="004C4179">
      <w:pPr>
        <w:rPr>
          <w:b/>
          <w:u w:val="single"/>
        </w:rPr>
      </w:pPr>
    </w:p>
    <w:p w:rsidR="004C4179" w:rsidRDefault="00757364" w:rsidP="004C4179">
      <w:r>
        <w:t xml:space="preserve">  </w:t>
      </w:r>
      <w:r w:rsidR="00E81D08">
        <w:t xml:space="preserve">   </w:t>
      </w:r>
      <w:r w:rsidR="002E31B9">
        <w:t xml:space="preserve">             </w:t>
      </w:r>
      <w:r>
        <w:t xml:space="preserve">    </w:t>
      </w:r>
      <w:r w:rsidR="009323CC">
        <w:t xml:space="preserve">O Instituto Merkabah </w:t>
      </w:r>
      <w:r w:rsidR="00E81D08">
        <w:t>torna pública</w:t>
      </w:r>
      <w:r w:rsidR="009323CC">
        <w:t xml:space="preserve"> </w:t>
      </w:r>
      <w:r w:rsidR="000A4EE1">
        <w:t>a</w:t>
      </w:r>
      <w:r w:rsidR="00E81D08">
        <w:t xml:space="preserve"> RETIFICAÇÃO</w:t>
      </w:r>
      <w:r w:rsidR="009323CC">
        <w:t xml:space="preserve"> </w:t>
      </w:r>
      <w:r w:rsidR="00E81D08">
        <w:t xml:space="preserve">do Edital </w:t>
      </w:r>
      <w:r w:rsidR="009323CC">
        <w:t>n°03/2015 do Processo Seletivo Simplificado da Prefe</w:t>
      </w:r>
      <w:r w:rsidR="000A4EE1">
        <w:t>itura de São Paulo de Olivença</w:t>
      </w:r>
      <w:r w:rsidR="009323CC">
        <w:t>,</w:t>
      </w:r>
      <w:r w:rsidR="00E81D08">
        <w:t xml:space="preserve"> conforme a seguir especificado,</w:t>
      </w:r>
      <w:r w:rsidR="009323CC">
        <w:t xml:space="preserve"> mantendo inalterados os demais itens do edital.</w:t>
      </w:r>
    </w:p>
    <w:p w:rsidR="00E81D08" w:rsidRDefault="00E81D08" w:rsidP="004C4179"/>
    <w:p w:rsidR="00E81D08" w:rsidRDefault="00E81D08" w:rsidP="004C4179"/>
    <w:p w:rsidR="00E81D08" w:rsidRDefault="00E81D08" w:rsidP="004C4179">
      <w:r>
        <w:t>1.</w:t>
      </w:r>
    </w:p>
    <w:tbl>
      <w:tblPr>
        <w:tblStyle w:val="TableGrid"/>
        <w:tblpPr w:leftFromText="141" w:rightFromText="141" w:vertAnchor="text" w:horzAnchor="margin" w:tblpXSpec="center" w:tblpY="113"/>
        <w:tblW w:w="7557" w:type="dxa"/>
        <w:tblInd w:w="0" w:type="dxa"/>
        <w:tblCellMar>
          <w:left w:w="108" w:type="dxa"/>
          <w:bottom w:w="7" w:type="dxa"/>
          <w:right w:w="61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3026"/>
      </w:tblGrid>
      <w:tr w:rsidR="00E81D08" w:rsidTr="0078753B">
        <w:trPr>
          <w:trHeight w:val="37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D08" w:rsidRDefault="00E81D08" w:rsidP="00E81D08">
            <w:pPr>
              <w:spacing w:line="259" w:lineRule="auto"/>
              <w:ind w:right="46"/>
              <w:jc w:val="center"/>
            </w:pPr>
            <w:r>
              <w:rPr>
                <w:b/>
              </w:rPr>
              <w:t>Cargo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D08" w:rsidRDefault="00E81D08" w:rsidP="00E81D08">
            <w:pPr>
              <w:spacing w:line="259" w:lineRule="auto"/>
              <w:ind w:right="51"/>
              <w:jc w:val="center"/>
            </w:pPr>
            <w:r>
              <w:rPr>
                <w:b/>
              </w:rPr>
              <w:t>Carga ho</w:t>
            </w:r>
            <w:bookmarkStart w:id="0" w:name="_GoBack"/>
            <w:bookmarkEnd w:id="0"/>
            <w:r>
              <w:rPr>
                <w:b/>
              </w:rPr>
              <w:t>rária Máxima</w:t>
            </w:r>
            <w: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D08" w:rsidRDefault="00E81D08" w:rsidP="00E81D08">
            <w:pPr>
              <w:spacing w:line="259" w:lineRule="auto"/>
              <w:ind w:right="51"/>
              <w:jc w:val="center"/>
            </w:pPr>
            <w:r>
              <w:rPr>
                <w:b/>
              </w:rPr>
              <w:t>Remuneração</w:t>
            </w:r>
            <w:r>
              <w:t xml:space="preserve"> </w:t>
            </w:r>
          </w:p>
        </w:tc>
      </w:tr>
      <w:tr w:rsidR="00E81D08" w:rsidTr="0078753B">
        <w:trPr>
          <w:trHeight w:val="37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08" w:rsidRPr="00D37C26" w:rsidRDefault="00E81D08" w:rsidP="00E81D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[...]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08" w:rsidRPr="00D37C26" w:rsidRDefault="00E81D08" w:rsidP="00E81D08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[...]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08" w:rsidRPr="00D37C26" w:rsidRDefault="00E81D08" w:rsidP="00E81D08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[...]</w:t>
            </w:r>
          </w:p>
        </w:tc>
      </w:tr>
      <w:tr w:rsidR="00E81D08" w:rsidTr="0078753B">
        <w:trPr>
          <w:trHeight w:val="91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08" w:rsidRPr="00841C90" w:rsidRDefault="00E81D08" w:rsidP="00E81D08">
            <w:pPr>
              <w:rPr>
                <w:rFonts w:cstheme="minorHAnsi"/>
                <w:sz w:val="18"/>
                <w:szCs w:val="18"/>
              </w:rPr>
            </w:pPr>
            <w:r w:rsidRPr="00841C90">
              <w:rPr>
                <w:rFonts w:cstheme="minorHAnsi"/>
                <w:sz w:val="18"/>
                <w:szCs w:val="18"/>
              </w:rPr>
              <w:t>Médico - Sede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08" w:rsidRPr="00841C90" w:rsidRDefault="00E81D08" w:rsidP="00E81D08">
            <w:pPr>
              <w:tabs>
                <w:tab w:val="left" w:pos="19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841C90">
              <w:rPr>
                <w:rFonts w:cstheme="minorHAnsi"/>
                <w:sz w:val="18"/>
                <w:szCs w:val="18"/>
              </w:rPr>
              <w:t>40 H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08" w:rsidRPr="00841C90" w:rsidRDefault="00147E41" w:rsidP="00147E41">
            <w:pPr>
              <w:tabs>
                <w:tab w:val="left" w:pos="198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R$ 4.000,00(PSS</w:t>
            </w:r>
            <w:r w:rsidR="00E81D08" w:rsidRPr="00841C90">
              <w:rPr>
                <w:rFonts w:cstheme="minorHAnsi"/>
                <w:sz w:val="18"/>
                <w:szCs w:val="18"/>
              </w:rPr>
              <w:t>) + R$13.000,00(</w:t>
            </w:r>
            <w:r>
              <w:rPr>
                <w:rFonts w:cstheme="minorHAnsi"/>
                <w:sz w:val="18"/>
                <w:szCs w:val="18"/>
              </w:rPr>
              <w:t>FPM</w:t>
            </w:r>
            <w:r w:rsidR="00E81D08" w:rsidRPr="00841C90">
              <w:rPr>
                <w:rFonts w:cstheme="minorHAnsi"/>
                <w:sz w:val="18"/>
                <w:szCs w:val="18"/>
              </w:rPr>
              <w:t>) = R$17.000,00</w:t>
            </w:r>
          </w:p>
        </w:tc>
      </w:tr>
      <w:tr w:rsidR="00E81D08" w:rsidTr="0078753B">
        <w:trPr>
          <w:trHeight w:val="3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08" w:rsidRPr="00B20912" w:rsidRDefault="00E81D08" w:rsidP="00E81D08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[...]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08" w:rsidRPr="00B20912" w:rsidRDefault="00E81D08" w:rsidP="00E81D08">
            <w:pPr>
              <w:tabs>
                <w:tab w:val="left" w:pos="198"/>
              </w:tabs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[...]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08" w:rsidRPr="00B20912" w:rsidRDefault="00E81D08" w:rsidP="00E81D08">
            <w:pPr>
              <w:tabs>
                <w:tab w:val="left" w:pos="198"/>
              </w:tabs>
              <w:jc w:val="right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[...]</w:t>
            </w:r>
          </w:p>
        </w:tc>
      </w:tr>
    </w:tbl>
    <w:p w:rsidR="00E81D08" w:rsidRDefault="00E81D08" w:rsidP="00E81D08">
      <w:pPr>
        <w:spacing w:after="101" w:line="259" w:lineRule="auto"/>
        <w:ind w:left="360"/>
        <w:jc w:val="left"/>
      </w:pPr>
    </w:p>
    <w:p w:rsidR="00E81D08" w:rsidRDefault="00E81D08" w:rsidP="00E81D08">
      <w:pPr>
        <w:spacing w:line="259" w:lineRule="auto"/>
        <w:jc w:val="left"/>
      </w:pPr>
      <w:r>
        <w:t xml:space="preserve"> </w:t>
      </w:r>
    </w:p>
    <w:p w:rsidR="00E81D08" w:rsidRDefault="00E81D08" w:rsidP="004C4179"/>
    <w:p w:rsidR="00757364" w:rsidRDefault="00757364" w:rsidP="00757364"/>
    <w:p w:rsidR="00757364" w:rsidRDefault="002D62EF" w:rsidP="00757364">
      <w:r>
        <w:t>Atenciosamente,</w:t>
      </w:r>
    </w:p>
    <w:p w:rsidR="002D62EF" w:rsidRDefault="002D62EF" w:rsidP="00757364"/>
    <w:p w:rsidR="002D62EF" w:rsidRDefault="002D62EF" w:rsidP="00757364"/>
    <w:p w:rsidR="002D62EF" w:rsidRDefault="002D62EF" w:rsidP="00757364"/>
    <w:p w:rsidR="002D62EF" w:rsidRDefault="002D62EF" w:rsidP="002D62EF">
      <w:pPr>
        <w:jc w:val="center"/>
      </w:pPr>
      <w:r>
        <w:t>À Direção</w:t>
      </w:r>
    </w:p>
    <w:p w:rsidR="002D62EF" w:rsidRDefault="002D62EF" w:rsidP="002D62EF">
      <w:pPr>
        <w:jc w:val="center"/>
      </w:pPr>
      <w:r>
        <w:t>Instituto Merkabah</w:t>
      </w:r>
    </w:p>
    <w:sectPr w:rsidR="002D62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FB" w:rsidRDefault="00E439FB" w:rsidP="00AC6C45">
      <w:r>
        <w:separator/>
      </w:r>
    </w:p>
  </w:endnote>
  <w:endnote w:type="continuationSeparator" w:id="0">
    <w:p w:rsidR="00E439FB" w:rsidRDefault="00E439FB" w:rsidP="00AC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FB" w:rsidRDefault="00E439FB" w:rsidP="00AC6C45">
      <w:r>
        <w:separator/>
      </w:r>
    </w:p>
  </w:footnote>
  <w:footnote w:type="continuationSeparator" w:id="0">
    <w:p w:rsidR="00E439FB" w:rsidRDefault="00E439FB" w:rsidP="00AC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45" w:rsidRPr="00443998" w:rsidRDefault="00AC6C45" w:rsidP="00AC6C45">
    <w:pPr>
      <w:pStyle w:val="Cabealho"/>
      <w:tabs>
        <w:tab w:val="center" w:pos="4535"/>
        <w:tab w:val="right" w:pos="9071"/>
      </w:tabs>
      <w:jc w:val="center"/>
      <w:rPr>
        <w:rFonts w:ascii="Matura MT Script Capitals" w:hAnsi="Matura MT Script Capitals"/>
        <w:sz w:val="20"/>
        <w:szCs w:val="20"/>
      </w:rPr>
    </w:pPr>
    <w:r w:rsidRPr="00137ECA">
      <w:rPr>
        <w:rFonts w:ascii="Matura MT Script Capitals" w:hAnsi="Matura MT Script Capitals"/>
        <w:noProof/>
        <w:sz w:val="42"/>
        <w:lang w:eastAsia="pt-BR"/>
      </w:rPr>
      <w:drawing>
        <wp:anchor distT="0" distB="0" distL="114300" distR="114300" simplePos="0" relativeHeight="251659264" behindDoc="1" locked="0" layoutInCell="1" allowOverlap="1" wp14:anchorId="4E7A52C3" wp14:editId="45C5DC4E">
          <wp:simplePos x="0" y="0"/>
          <wp:positionH relativeFrom="column">
            <wp:posOffset>-466725</wp:posOffset>
          </wp:positionH>
          <wp:positionV relativeFrom="paragraph">
            <wp:posOffset>0</wp:posOffset>
          </wp:positionV>
          <wp:extent cx="680720" cy="680720"/>
          <wp:effectExtent l="0" t="0" r="5080" b="5080"/>
          <wp:wrapTight wrapText="bothSides">
            <wp:wrapPolygon edited="0">
              <wp:start x="0" y="0"/>
              <wp:lineTo x="0" y="21157"/>
              <wp:lineTo x="21157" y="21157"/>
              <wp:lineTo x="2115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ECA">
      <w:rPr>
        <w:rFonts w:ascii="Matura MT Script Capitals" w:hAnsi="Matura MT Script Capitals"/>
        <w:noProof/>
        <w:sz w:val="42"/>
        <w:lang w:eastAsia="pt-BR"/>
      </w:rPr>
      <w:drawing>
        <wp:anchor distT="0" distB="0" distL="114300" distR="114300" simplePos="0" relativeHeight="251660288" behindDoc="1" locked="0" layoutInCell="1" allowOverlap="1" wp14:anchorId="52A17187" wp14:editId="168D360A">
          <wp:simplePos x="0" y="0"/>
          <wp:positionH relativeFrom="column">
            <wp:posOffset>5321300</wp:posOffset>
          </wp:positionH>
          <wp:positionV relativeFrom="paragraph">
            <wp:posOffset>0</wp:posOffset>
          </wp:positionV>
          <wp:extent cx="680720" cy="680720"/>
          <wp:effectExtent l="0" t="0" r="5080" b="5080"/>
          <wp:wrapTight wrapText="bothSides">
            <wp:wrapPolygon edited="0">
              <wp:start x="0" y="0"/>
              <wp:lineTo x="0" y="21157"/>
              <wp:lineTo x="21157" y="21157"/>
              <wp:lineTo x="2115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998">
      <w:rPr>
        <w:rFonts w:ascii="Matura MT Script Capitals" w:hAnsi="Matura MT Script Capitals"/>
        <w:sz w:val="20"/>
        <w:szCs w:val="20"/>
      </w:rPr>
      <w:t>Instituto Merkabah –Iluminando</w:t>
    </w:r>
    <w:r w:rsidRPr="00443998">
      <w:rPr>
        <w:rFonts w:ascii="Matura MT Script Capitals" w:hAnsi="Matura MT Script Capitals"/>
        <w:sz w:val="20"/>
        <w:szCs w:val="20"/>
      </w:rPr>
      <w:tab/>
      <w:t>Caminhos</w:t>
    </w:r>
  </w:p>
  <w:p w:rsidR="00AC6C45" w:rsidRPr="00443998" w:rsidRDefault="00AC6C45" w:rsidP="00AC6C45">
    <w:pPr>
      <w:pStyle w:val="Cabealho"/>
      <w:tabs>
        <w:tab w:val="center" w:pos="4535"/>
        <w:tab w:val="right" w:pos="9071"/>
      </w:tabs>
      <w:jc w:val="center"/>
      <w:rPr>
        <w:sz w:val="20"/>
        <w:szCs w:val="20"/>
      </w:rPr>
    </w:pPr>
    <w:r w:rsidRPr="00443998">
      <w:rPr>
        <w:sz w:val="20"/>
        <w:szCs w:val="20"/>
      </w:rPr>
      <w:t>CNPJ 21.547.825/0001 – 9</w:t>
    </w:r>
  </w:p>
  <w:p w:rsidR="00AC6C45" w:rsidRDefault="00AC6C45" w:rsidP="00AC6C45">
    <w:pPr>
      <w:pStyle w:val="Cabealho"/>
      <w:pBdr>
        <w:bottom w:val="double" w:sz="4" w:space="1" w:color="auto"/>
      </w:pBdr>
    </w:pPr>
  </w:p>
  <w:p w:rsidR="00AC6C45" w:rsidRDefault="00AC6C45" w:rsidP="00AC6C45"/>
  <w:p w:rsidR="00AC6C45" w:rsidRDefault="00AC6C45" w:rsidP="00AC6C45">
    <w:pPr>
      <w:pStyle w:val="Cabealho"/>
    </w:pPr>
  </w:p>
  <w:p w:rsidR="00AC6C45" w:rsidRDefault="00AC6C45" w:rsidP="00AC6C45">
    <w:pPr>
      <w:spacing w:after="169" w:line="259" w:lineRule="auto"/>
      <w:ind w:left="-26" w:right="-27" w:hanging="967"/>
      <w:jc w:val="left"/>
    </w:pPr>
  </w:p>
  <w:p w:rsidR="00AC6C45" w:rsidRDefault="00AC6C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2AA3"/>
    <w:multiLevelType w:val="hybridMultilevel"/>
    <w:tmpl w:val="669A822E"/>
    <w:lvl w:ilvl="0" w:tplc="784EA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2E1817"/>
    <w:multiLevelType w:val="hybridMultilevel"/>
    <w:tmpl w:val="8648E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79"/>
    <w:rsid w:val="000A4EE1"/>
    <w:rsid w:val="00147E41"/>
    <w:rsid w:val="00181E61"/>
    <w:rsid w:val="001C7630"/>
    <w:rsid w:val="001E3DF5"/>
    <w:rsid w:val="002D62EF"/>
    <w:rsid w:val="002E31B9"/>
    <w:rsid w:val="003044F9"/>
    <w:rsid w:val="004C4179"/>
    <w:rsid w:val="00662116"/>
    <w:rsid w:val="006F1BD4"/>
    <w:rsid w:val="00757364"/>
    <w:rsid w:val="0078753B"/>
    <w:rsid w:val="00841C90"/>
    <w:rsid w:val="008E22EC"/>
    <w:rsid w:val="009323CC"/>
    <w:rsid w:val="00A648B8"/>
    <w:rsid w:val="00AC6C45"/>
    <w:rsid w:val="00AF66C3"/>
    <w:rsid w:val="00BD4F05"/>
    <w:rsid w:val="00DD2670"/>
    <w:rsid w:val="00E34238"/>
    <w:rsid w:val="00E439FB"/>
    <w:rsid w:val="00E81D08"/>
    <w:rsid w:val="00F5125A"/>
    <w:rsid w:val="00FE1FC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EF4EE-8BC2-49A6-8450-15B93688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6C45"/>
  </w:style>
  <w:style w:type="paragraph" w:styleId="Rodap">
    <w:name w:val="footer"/>
    <w:basedOn w:val="Normal"/>
    <w:link w:val="RodapChar"/>
    <w:uiPriority w:val="99"/>
    <w:unhideWhenUsed/>
    <w:rsid w:val="00AC6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6C45"/>
  </w:style>
  <w:style w:type="paragraph" w:styleId="PargrafodaLista">
    <w:name w:val="List Paragraph"/>
    <w:basedOn w:val="Normal"/>
    <w:uiPriority w:val="34"/>
    <w:qFormat/>
    <w:rsid w:val="009323CC"/>
    <w:pPr>
      <w:ind w:left="720"/>
      <w:contextualSpacing/>
    </w:pPr>
  </w:style>
  <w:style w:type="table" w:customStyle="1" w:styleId="TableGrid">
    <w:name w:val="TableGrid"/>
    <w:rsid w:val="009323CC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Aleomar</dc:creator>
  <cp:keywords/>
  <dc:description/>
  <cp:lastModifiedBy>Aleomar</cp:lastModifiedBy>
  <cp:revision>5</cp:revision>
  <dcterms:created xsi:type="dcterms:W3CDTF">2015-07-28T17:52:00Z</dcterms:created>
  <dcterms:modified xsi:type="dcterms:W3CDTF">2015-07-28T18:48:00Z</dcterms:modified>
</cp:coreProperties>
</file>